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275" w:rsidRP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t xml:space="preserve">                           Statistics 745</w:t>
      </w:r>
      <w:r w:rsidR="00D04982">
        <w:rPr>
          <w:rFonts w:ascii="Calibri" w:hAnsi="Calibri" w:cs="Calibri"/>
          <w:b/>
          <w:lang/>
        </w:rPr>
        <w:tab/>
      </w:r>
      <w:r w:rsidR="00D04982">
        <w:rPr>
          <w:rFonts w:ascii="Calibri" w:hAnsi="Calibri" w:cs="Calibri"/>
          <w:b/>
          <w:lang/>
        </w:rPr>
        <w:tab/>
      </w:r>
      <w:r w:rsidR="00D04982">
        <w:rPr>
          <w:rFonts w:ascii="Calibri" w:hAnsi="Calibri" w:cs="Calibri"/>
          <w:b/>
          <w:lang/>
        </w:rPr>
        <w:tab/>
      </w:r>
      <w:r w:rsidR="00D04982">
        <w:rPr>
          <w:rFonts w:ascii="Calibri" w:hAnsi="Calibri" w:cs="Calibri"/>
          <w:b/>
          <w:lang/>
        </w:rPr>
        <w:tab/>
      </w:r>
      <w:r w:rsidR="00D04982">
        <w:rPr>
          <w:rFonts w:ascii="Calibri" w:hAnsi="Calibri" w:cs="Calibri"/>
          <w:b/>
          <w:lang/>
        </w:rPr>
        <w:tab/>
      </w:r>
      <w:r w:rsidR="00D04982">
        <w:rPr>
          <w:rFonts w:ascii="Calibri" w:hAnsi="Calibri" w:cs="Calibri"/>
          <w:b/>
          <w:lang/>
        </w:rPr>
        <w:tab/>
      </w:r>
      <w:r w:rsidR="00D04982">
        <w:rPr>
          <w:rFonts w:ascii="Calibri" w:hAnsi="Calibri" w:cs="Calibri"/>
          <w:b/>
          <w:lang/>
        </w:rPr>
        <w:tab/>
        <w:t>Ekrem Kocaguneli</w:t>
      </w:r>
    </w:p>
    <w:p w:rsidR="00D35275" w:rsidRP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t xml:space="preserve">                        Group Assignment 3</w:t>
      </w:r>
    </w:p>
    <w:p w:rsidR="00D35275" w:rsidRP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t>1. Implement your own least squares classifier in R.</w:t>
      </w:r>
    </w:p>
    <w:p w:rsid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t xml:space="preserve">    (a) Apply it to the sin(x) regression example provided as supplementary material.</w:t>
      </w:r>
    </w:p>
    <w:p w:rsidR="00992C6C" w:rsidRPr="00992C6C" w:rsidRDefault="00992C6C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Below is the graph when regression is applied to sin(x). Note that I also included the intercept calculation (i.e. apped 1’s to x) when solving the regression.</w:t>
      </w:r>
    </w:p>
    <w:p w:rsidR="00D35275" w:rsidRPr="00D35275" w:rsidRDefault="00992C6C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>
        <w:rPr>
          <w:rFonts w:ascii="Calibri" w:hAnsi="Calibri" w:cs="Calibri"/>
          <w:b/>
          <w:noProof/>
        </w:rPr>
        <w:drawing>
          <wp:inline distT="0" distB="0" distL="0" distR="0">
            <wp:extent cx="5010150" cy="2328435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2328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t xml:space="preserve">    (b) Apply it to the simulated classification example.</w:t>
      </w:r>
    </w:p>
    <w:p w:rsidR="00243AA0" w:rsidRPr="00243AA0" w:rsidRDefault="00243AA0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Below is the graph that is elicited when least square regression is applied to simulated classification example. Again in this example I used the intercept.</w:t>
      </w:r>
    </w:p>
    <w:p w:rsidR="00D91C78" w:rsidRPr="00D35275" w:rsidRDefault="00243AA0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>
        <w:rPr>
          <w:rFonts w:ascii="Calibri" w:hAnsi="Calibri" w:cs="Calibri"/>
          <w:b/>
          <w:noProof/>
        </w:rPr>
        <w:drawing>
          <wp:inline distT="0" distB="0" distL="0" distR="0">
            <wp:extent cx="5934075" cy="2790825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275" w:rsidRP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lastRenderedPageBreak/>
        <w:t>2. Implement your own k-NN function.</w:t>
      </w:r>
    </w:p>
    <w:p w:rsidR="00D35275" w:rsidRP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t xml:space="preserve">    (a) Apply it to the sin(x) regression example provided as supplementary material. Investigate the effect of k.</w:t>
      </w:r>
    </w:p>
    <w:p w:rsid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Below are 3 graphs for 3 different k values: 1, 5 and 10 respectively.</w:t>
      </w:r>
    </w:p>
    <w:p w:rsid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3305175" cy="1540998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660" cy="154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275" w:rsidRDefault="00D35275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3438525" cy="1625284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232" cy="1627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275" w:rsidRDefault="00C8692A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3438525" cy="1639233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114" cy="1642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7E32" w:rsidRDefault="006E7E32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As can be seen from the above plots, as the k-value increases, the line becomes closer to the actual regression line and the variance decreases and bias increases (see the left and right tails becoming horizontal</w:t>
      </w:r>
      <w:r w:rsidR="00860CBB">
        <w:rPr>
          <w:rFonts w:ascii="Calibri" w:hAnsi="Calibri" w:cs="Calibri"/>
          <w:lang/>
        </w:rPr>
        <w:t>, meaning that estimated and actual values on the tails are biased, i.e. estimated values are closer to majority values rather than actual values</w:t>
      </w:r>
      <w:r>
        <w:rPr>
          <w:rFonts w:ascii="Calibri" w:hAnsi="Calibri" w:cs="Calibri"/>
          <w:lang/>
        </w:rPr>
        <w:t>). However, for low k-values, the variance is very high, the learner tries to memorize each individual point; on the other hand, the bias is very low (the estimated values on right and left tails are still close to actual values).</w:t>
      </w:r>
    </w:p>
    <w:p w:rsidR="00EA7A55" w:rsidRDefault="00EA7A55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</w:p>
    <w:p w:rsidR="00EA7A55" w:rsidRPr="00D35275" w:rsidRDefault="00EA7A55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</w:p>
    <w:p w:rsidR="00A060D3" w:rsidRDefault="00D35275" w:rsidP="00A060D3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lastRenderedPageBreak/>
        <w:t xml:space="preserve">    (b) Apply it to the simulated classification example. Investigate the effect of k.</w:t>
      </w:r>
    </w:p>
    <w:p w:rsidR="00A060D3" w:rsidRPr="00A060D3" w:rsidRDefault="00A060D3" w:rsidP="00A060D3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>
        <w:rPr>
          <w:rFonts w:ascii="Calibri" w:hAnsi="Calibri" w:cs="Calibri"/>
          <w:lang/>
        </w:rPr>
        <w:t>Below are 3 graphs for 3 different k values: 1, 5 and 10 respectively.</w:t>
      </w:r>
    </w:p>
    <w:p w:rsidR="00A060D3" w:rsidRPr="00A060D3" w:rsidRDefault="00A060D3" w:rsidP="00D35275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</w:p>
    <w:p w:rsidR="009E79DE" w:rsidRDefault="00D35275" w:rsidP="00166951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t xml:space="preserve">     </w:t>
      </w:r>
      <w:r w:rsidR="009E79DE">
        <w:rPr>
          <w:rFonts w:ascii="Calibri" w:hAnsi="Calibri" w:cs="Calibri"/>
          <w:b/>
          <w:noProof/>
        </w:rPr>
        <w:drawing>
          <wp:inline distT="0" distB="0" distL="0" distR="0">
            <wp:extent cx="3705225" cy="1723917"/>
            <wp:effectExtent l="19050" t="0" r="9525" b="0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723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3CD" w:rsidRDefault="00DC73CD" w:rsidP="00166951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>
        <w:rPr>
          <w:rFonts w:ascii="Calibri" w:hAnsi="Calibri" w:cs="Calibri"/>
          <w:b/>
          <w:noProof/>
        </w:rPr>
        <w:drawing>
          <wp:inline distT="0" distB="0" distL="0" distR="0">
            <wp:extent cx="3867150" cy="1766246"/>
            <wp:effectExtent l="19050" t="0" r="0" b="0"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766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3CD" w:rsidRDefault="00DC73CD" w:rsidP="00166951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>
        <w:rPr>
          <w:rFonts w:ascii="Calibri" w:hAnsi="Calibri" w:cs="Calibri"/>
          <w:b/>
          <w:noProof/>
        </w:rPr>
        <w:drawing>
          <wp:inline distT="0" distB="0" distL="0" distR="0">
            <wp:extent cx="3867150" cy="1802591"/>
            <wp:effectExtent l="19050" t="0" r="0" b="0"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802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0D3" w:rsidRPr="00A060D3" w:rsidRDefault="00A060D3" w:rsidP="00166951">
      <w:pPr>
        <w:autoSpaceDE w:val="0"/>
        <w:autoSpaceDN w:val="0"/>
        <w:adjustRightInd w:val="0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As can be seen from above figures, as the k-value increases the variance decreases and bias increases (less and less jiggles and less and less islands). On the contrary, as the k-value decreases, the variance increases, meaning that single points have more impact than majority of points; similarly, the bias decreases, meaning that the impact of majority decreases.</w:t>
      </w:r>
    </w:p>
    <w:p w:rsidR="00D35275" w:rsidRDefault="00D35275" w:rsidP="00166951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  <w:r w:rsidRPr="00D35275">
        <w:rPr>
          <w:rFonts w:ascii="Calibri" w:hAnsi="Calibri" w:cs="Calibri"/>
          <w:b/>
          <w:lang/>
        </w:rPr>
        <w:t xml:space="preserve">                            </w:t>
      </w:r>
    </w:p>
    <w:p w:rsidR="00166951" w:rsidRPr="00D35275" w:rsidRDefault="00166951" w:rsidP="00D35275">
      <w:pPr>
        <w:autoSpaceDE w:val="0"/>
        <w:autoSpaceDN w:val="0"/>
        <w:adjustRightInd w:val="0"/>
        <w:jc w:val="both"/>
        <w:rPr>
          <w:rFonts w:ascii="Calibri" w:hAnsi="Calibri" w:cs="Calibri"/>
          <w:b/>
          <w:lang/>
        </w:rPr>
      </w:pPr>
    </w:p>
    <w:p w:rsidR="00D91C78" w:rsidRPr="00D35275" w:rsidRDefault="00D91C78" w:rsidP="00D35275">
      <w:pPr>
        <w:jc w:val="both"/>
        <w:rPr>
          <w:b/>
        </w:rPr>
      </w:pPr>
    </w:p>
    <w:sectPr w:rsidR="00D91C78" w:rsidRPr="00D35275" w:rsidSect="00D91C7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35275"/>
    <w:rsid w:val="00166951"/>
    <w:rsid w:val="00243AA0"/>
    <w:rsid w:val="006E7E32"/>
    <w:rsid w:val="00764906"/>
    <w:rsid w:val="00860CBB"/>
    <w:rsid w:val="008B36EB"/>
    <w:rsid w:val="00992C6C"/>
    <w:rsid w:val="009E79DE"/>
    <w:rsid w:val="00A060D3"/>
    <w:rsid w:val="00C8692A"/>
    <w:rsid w:val="00D04982"/>
    <w:rsid w:val="00D35275"/>
    <w:rsid w:val="00D91C78"/>
    <w:rsid w:val="00DC73CD"/>
    <w:rsid w:val="00EA7A55"/>
    <w:rsid w:val="00F95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5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2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ekrem</dc:creator>
  <cp:lastModifiedBy>ekrem</cp:lastModifiedBy>
  <cp:revision>9</cp:revision>
  <dcterms:created xsi:type="dcterms:W3CDTF">2010-09-01T06:30:00Z</dcterms:created>
  <dcterms:modified xsi:type="dcterms:W3CDTF">2010-09-01T08:12:00Z</dcterms:modified>
</cp:coreProperties>
</file>